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4" w:rsidRDefault="000F3D54" w:rsidP="00B744B1">
      <w:pPr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p w:rsidR="00B744B1" w:rsidRDefault="00B744B1" w:rsidP="005165DD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Alphabet Matching</w:t>
      </w:r>
    </w:p>
    <w:p w:rsidR="00B744B1" w:rsidRDefault="008A003B" w:rsidP="00B744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Recite the nursery rhyme.  Then c</w:t>
      </w:r>
      <w:r w:rsidR="00B744B1" w:rsidRPr="00B744B1">
        <w:rPr>
          <w:rFonts w:ascii="Century Gothic" w:hAnsi="Century Gothic"/>
          <w:sz w:val="24"/>
          <w:szCs w:val="24"/>
        </w:rPr>
        <w:t>ut out upper and lower case le</w:t>
      </w:r>
      <w:r w:rsidR="00B744B1">
        <w:rPr>
          <w:rFonts w:ascii="Century Gothic" w:hAnsi="Century Gothic"/>
          <w:sz w:val="24"/>
          <w:szCs w:val="24"/>
        </w:rPr>
        <w:t>tters.  S</w:t>
      </w:r>
      <w:r w:rsidR="00B744B1" w:rsidRPr="00B744B1">
        <w:rPr>
          <w:rFonts w:ascii="Century Gothic" w:hAnsi="Century Gothic"/>
          <w:sz w:val="24"/>
          <w:szCs w:val="24"/>
        </w:rPr>
        <w:t>tart with letters A-D.  Have your child name the letter and match upper and lower case letter.  Add three more sets of upper and lower case as your child masters the previous letters.</w:t>
      </w:r>
      <w:r w:rsidR="00B744B1">
        <w:rPr>
          <w:rFonts w:ascii="Century Gothic" w:hAnsi="Century Gothic"/>
          <w:sz w:val="24"/>
          <w:szCs w:val="24"/>
        </w:rPr>
        <w:t xml:space="preserve"> This activity is to reinforce letter identification and matching.  Each child will progress at his/her own pace over time.</w:t>
      </w:r>
    </w:p>
    <w:p w:rsidR="005165DD" w:rsidRDefault="005165DD" w:rsidP="00B744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5FA751" wp14:editId="4FA2BB25">
            <wp:simplePos x="0" y="0"/>
            <wp:positionH relativeFrom="column">
              <wp:posOffset>1755140</wp:posOffset>
            </wp:positionH>
            <wp:positionV relativeFrom="paragraph">
              <wp:posOffset>186055</wp:posOffset>
            </wp:positionV>
            <wp:extent cx="3219450" cy="4204335"/>
            <wp:effectExtent l="0" t="0" r="0" b="5715"/>
            <wp:wrapThrough wrapText="bothSides">
              <wp:wrapPolygon edited="0">
                <wp:start x="0" y="0"/>
                <wp:lineTo x="0" y="21531"/>
                <wp:lineTo x="21472" y="21531"/>
                <wp:lineTo x="214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Jack horner rhy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5DD" w:rsidRDefault="005165DD" w:rsidP="00B744B1">
      <w:pPr>
        <w:rPr>
          <w:rFonts w:ascii="Century Gothic" w:hAnsi="Century Gothic"/>
          <w:sz w:val="24"/>
          <w:szCs w:val="24"/>
        </w:rPr>
      </w:pPr>
    </w:p>
    <w:p w:rsidR="005165DD" w:rsidRDefault="005165DD" w:rsidP="00B744B1">
      <w:pPr>
        <w:rPr>
          <w:rFonts w:ascii="Century Gothic" w:hAnsi="Century Gothic"/>
          <w:sz w:val="24"/>
          <w:szCs w:val="24"/>
        </w:rPr>
      </w:pPr>
    </w:p>
    <w:p w:rsidR="005165DD" w:rsidRDefault="005165DD" w:rsidP="00B744B1">
      <w:pPr>
        <w:rPr>
          <w:rFonts w:ascii="Century Gothic" w:hAnsi="Century Gothic"/>
          <w:sz w:val="24"/>
          <w:szCs w:val="24"/>
        </w:rPr>
      </w:pPr>
    </w:p>
    <w:p w:rsidR="005165DD" w:rsidRDefault="005165DD" w:rsidP="00B744B1">
      <w:pPr>
        <w:rPr>
          <w:rFonts w:ascii="Century Gothic" w:hAnsi="Century Gothic"/>
          <w:sz w:val="24"/>
          <w:szCs w:val="24"/>
        </w:rPr>
      </w:pPr>
    </w:p>
    <w:p w:rsidR="005165DD" w:rsidRDefault="005165DD" w:rsidP="00B744B1">
      <w:pPr>
        <w:rPr>
          <w:rFonts w:ascii="Century Gothic" w:hAnsi="Century Gothic"/>
          <w:sz w:val="24"/>
          <w:szCs w:val="24"/>
        </w:rPr>
      </w:pPr>
    </w:p>
    <w:p w:rsidR="005165DD" w:rsidRDefault="005165DD" w:rsidP="00B744B1">
      <w:pPr>
        <w:rPr>
          <w:rFonts w:ascii="Century Gothic" w:hAnsi="Century Gothic"/>
          <w:sz w:val="24"/>
          <w:szCs w:val="24"/>
        </w:rPr>
      </w:pPr>
    </w:p>
    <w:p w:rsidR="000F3D54" w:rsidRDefault="000F3D54" w:rsidP="00B744B1">
      <w:pPr>
        <w:rPr>
          <w:rFonts w:ascii="Century Gothic" w:hAnsi="Century Gothic"/>
          <w:sz w:val="24"/>
          <w:szCs w:val="24"/>
        </w:rPr>
      </w:pPr>
    </w:p>
    <w:p w:rsidR="000F3D54" w:rsidRDefault="000F3D54" w:rsidP="00B744B1">
      <w:pPr>
        <w:rPr>
          <w:rFonts w:ascii="Century Gothic" w:hAnsi="Century Gothic"/>
          <w:sz w:val="24"/>
          <w:szCs w:val="24"/>
        </w:rPr>
      </w:pPr>
    </w:p>
    <w:p w:rsidR="000F3D54" w:rsidRDefault="000F3D54" w:rsidP="00B744B1">
      <w:pPr>
        <w:rPr>
          <w:rFonts w:ascii="Century Gothic" w:hAnsi="Century Gothic"/>
          <w:sz w:val="24"/>
          <w:szCs w:val="24"/>
        </w:rPr>
      </w:pPr>
    </w:p>
    <w:p w:rsidR="000F3D54" w:rsidRDefault="000F3D54" w:rsidP="00B744B1">
      <w:pPr>
        <w:rPr>
          <w:rFonts w:ascii="Century Gothic" w:hAnsi="Century Gothic"/>
          <w:sz w:val="24"/>
          <w:szCs w:val="24"/>
        </w:rPr>
      </w:pPr>
    </w:p>
    <w:p w:rsidR="000F3D54" w:rsidRDefault="000F3D54" w:rsidP="00B744B1">
      <w:pPr>
        <w:rPr>
          <w:rFonts w:ascii="Century Gothic" w:hAnsi="Century Gothic"/>
          <w:sz w:val="24"/>
          <w:szCs w:val="24"/>
        </w:rPr>
      </w:pPr>
    </w:p>
    <w:p w:rsidR="000F3D54" w:rsidRDefault="000F3D54" w:rsidP="00B744B1">
      <w:pPr>
        <w:rPr>
          <w:rFonts w:ascii="Century Gothic" w:hAnsi="Century Gothic"/>
          <w:sz w:val="24"/>
          <w:szCs w:val="24"/>
        </w:rPr>
      </w:pPr>
    </w:p>
    <w:p w:rsidR="000F3D54" w:rsidRDefault="000F3D54" w:rsidP="00B744B1">
      <w:pPr>
        <w:rPr>
          <w:rFonts w:ascii="Century Gothic" w:hAnsi="Century Gothic"/>
          <w:sz w:val="24"/>
          <w:szCs w:val="24"/>
        </w:rPr>
      </w:pPr>
    </w:p>
    <w:p w:rsidR="000F3D54" w:rsidRDefault="000F3D54" w:rsidP="00B744B1">
      <w:pPr>
        <w:rPr>
          <w:rFonts w:ascii="Century Gothic" w:hAnsi="Century Gothic"/>
          <w:sz w:val="24"/>
          <w:szCs w:val="24"/>
        </w:rPr>
      </w:pPr>
    </w:p>
    <w:p w:rsidR="000F3D54" w:rsidRDefault="000F3D54" w:rsidP="005165DD">
      <w:pPr>
        <w:jc w:val="center"/>
        <w:rPr>
          <w:rFonts w:ascii="Century Gothic" w:hAnsi="Century Gothic"/>
          <w:sz w:val="24"/>
          <w:szCs w:val="24"/>
        </w:rPr>
      </w:pPr>
    </w:p>
    <w:p w:rsidR="000F3D54" w:rsidRPr="005165DD" w:rsidRDefault="005165DD" w:rsidP="005165D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</w:t>
      </w:r>
      <w:r w:rsidR="000F3D54" w:rsidRPr="005165DD">
        <w:rPr>
          <w:rFonts w:ascii="Century Gothic" w:hAnsi="Century Gothic"/>
          <w:sz w:val="28"/>
          <w:szCs w:val="28"/>
        </w:rPr>
        <w:t>Below are color and black and white letter sheets.</w:t>
      </w:r>
    </w:p>
    <w:p w:rsidR="000F3D54" w:rsidRDefault="000F3D54" w:rsidP="00B744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>
            <wp:extent cx="4010585" cy="5420482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Jack horner upperca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542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D54" w:rsidRDefault="000F3D54" w:rsidP="00B744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4096322" cy="22482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jack uppercase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D54" w:rsidRDefault="000F3D54" w:rsidP="00B744B1">
      <w:pPr>
        <w:rPr>
          <w:rFonts w:ascii="Century Gothic" w:hAnsi="Century Gothic"/>
          <w:noProof/>
          <w:sz w:val="24"/>
          <w:szCs w:val="24"/>
        </w:rPr>
      </w:pPr>
    </w:p>
    <w:p w:rsidR="000F3D54" w:rsidRDefault="000F3D54" w:rsidP="00B744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>
            <wp:extent cx="4419600" cy="55822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jack horner lower ca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58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D54" w:rsidRDefault="000F3D54" w:rsidP="00B744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7EA44E67" wp14:editId="0060B8F6">
            <wp:extent cx="4010585" cy="229584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jack lower case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229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D54" w:rsidRDefault="000F3D54" w:rsidP="00B744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>
            <wp:extent cx="4077269" cy="5439535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upper case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543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D54" w:rsidRDefault="000F3D54" w:rsidP="00B744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4077269" cy="2162477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upper case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D54" w:rsidRDefault="000F3D54" w:rsidP="00B744B1">
      <w:pPr>
        <w:rPr>
          <w:rFonts w:ascii="Century Gothic" w:hAnsi="Century Gothic"/>
          <w:sz w:val="24"/>
          <w:szCs w:val="24"/>
        </w:rPr>
      </w:pPr>
    </w:p>
    <w:p w:rsidR="000F3D54" w:rsidRDefault="000F3D54" w:rsidP="00B744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>
            <wp:extent cx="4067743" cy="5496693"/>
            <wp:effectExtent l="0" t="0" r="952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lower case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549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D54" w:rsidRDefault="000F3D54" w:rsidP="00B744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4020111" cy="2143424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lower case 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1"/>
    <w:rsid w:val="000F3D54"/>
    <w:rsid w:val="002A434C"/>
    <w:rsid w:val="005165DD"/>
    <w:rsid w:val="008A003B"/>
    <w:rsid w:val="00B744B1"/>
    <w:rsid w:val="00D2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2</cp:revision>
  <dcterms:created xsi:type="dcterms:W3CDTF">2020-05-01T12:20:00Z</dcterms:created>
  <dcterms:modified xsi:type="dcterms:W3CDTF">2020-05-01T12:20:00Z</dcterms:modified>
</cp:coreProperties>
</file>