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99AC" w14:textId="64BB91AA" w:rsidR="00F90A74" w:rsidRPr="00325A6D" w:rsidRDefault="00373A9D" w:rsidP="00F90A74">
      <w:pPr>
        <w:jc w:val="center"/>
        <w:rPr>
          <w:rFonts w:ascii="Century Gothic" w:hAnsi="Century Gothic"/>
          <w:b/>
          <w:bCs/>
          <w:sz w:val="32"/>
          <w:szCs w:val="32"/>
        </w:rPr>
      </w:pPr>
      <w:bookmarkStart w:id="0" w:name="_GoBack"/>
      <w:bookmarkEnd w:id="0"/>
      <w:r>
        <w:rPr>
          <w:noProof/>
        </w:rPr>
        <w:drawing>
          <wp:anchor distT="0" distB="0" distL="114300" distR="114300" simplePos="0" relativeHeight="251658240" behindDoc="1" locked="0" layoutInCell="1" allowOverlap="1" wp14:anchorId="0AD0173B" wp14:editId="30465A36">
            <wp:simplePos x="0" y="0"/>
            <wp:positionH relativeFrom="column">
              <wp:posOffset>1362075</wp:posOffset>
            </wp:positionH>
            <wp:positionV relativeFrom="paragraph">
              <wp:posOffset>-504825</wp:posOffset>
            </wp:positionV>
            <wp:extent cx="485775" cy="865923"/>
            <wp:effectExtent l="0" t="0" r="0" b="0"/>
            <wp:wrapNone/>
            <wp:docPr id="1" name="Picture 1" descr="Parrot Png Free Download - Parrot Head Clip Art,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rot Png Free Download - Parrot Head Clip Art, Transparent P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865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A74" w:rsidRPr="00325A6D">
        <w:rPr>
          <w:rFonts w:ascii="Century Gothic" w:hAnsi="Century Gothic"/>
          <w:b/>
          <w:bCs/>
          <w:sz w:val="32"/>
          <w:szCs w:val="32"/>
        </w:rPr>
        <w:t xml:space="preserve">Writing Prompt </w:t>
      </w:r>
      <w:r w:rsidR="00184266">
        <w:rPr>
          <w:rFonts w:ascii="Century Gothic" w:hAnsi="Century Gothic"/>
          <w:b/>
          <w:bCs/>
          <w:sz w:val="32"/>
          <w:szCs w:val="32"/>
        </w:rPr>
        <w:t xml:space="preserve">– </w:t>
      </w:r>
      <w:r>
        <w:rPr>
          <w:rFonts w:ascii="Century Gothic" w:hAnsi="Century Gothic"/>
          <w:b/>
          <w:bCs/>
          <w:sz w:val="32"/>
          <w:szCs w:val="32"/>
        </w:rPr>
        <w:t>Parrots</w:t>
      </w:r>
    </w:p>
    <w:p w14:paraId="2B211A6D" w14:textId="3A4465A0" w:rsidR="00F90A74" w:rsidRPr="008D00B4" w:rsidRDefault="00F90A74" w:rsidP="00F90A74">
      <w:pPr>
        <w:rPr>
          <w:rFonts w:ascii="Century Gothic" w:hAnsi="Century Gothic"/>
          <w:sz w:val="28"/>
          <w:szCs w:val="28"/>
        </w:rPr>
      </w:pPr>
      <w:r w:rsidRPr="00373A9D">
        <w:rPr>
          <w:rFonts w:ascii="Century Gothic" w:hAnsi="Century Gothic"/>
          <w:sz w:val="24"/>
          <w:szCs w:val="24"/>
        </w:rPr>
        <w:t>Discuss</w:t>
      </w:r>
      <w:r w:rsidR="00373A9D" w:rsidRPr="00373A9D">
        <w:rPr>
          <w:rFonts w:ascii="Century Gothic" w:hAnsi="Century Gothic"/>
          <w:sz w:val="24"/>
          <w:szCs w:val="24"/>
        </w:rPr>
        <w:t xml:space="preserve"> Parrots:</w:t>
      </w:r>
      <w:r w:rsidRPr="008D00B4">
        <w:rPr>
          <w:rFonts w:ascii="Century Gothic" w:hAnsi="Century Gothic"/>
          <w:sz w:val="28"/>
          <w:szCs w:val="28"/>
        </w:rPr>
        <w:t xml:space="preserve"> </w:t>
      </w:r>
      <w:r w:rsidR="00373A9D" w:rsidRPr="00373A9D">
        <w:rPr>
          <w:rFonts w:ascii="Century Gothic" w:hAnsi="Century Gothic"/>
          <w:b/>
          <w:bCs/>
          <w:color w:val="222222"/>
          <w:sz w:val="24"/>
          <w:szCs w:val="24"/>
          <w:shd w:val="clear" w:color="auto" w:fill="FFFFFF"/>
        </w:rPr>
        <w:t>Parrots</w:t>
      </w:r>
      <w:r w:rsidR="00373A9D" w:rsidRPr="00373A9D">
        <w:rPr>
          <w:rFonts w:ascii="Century Gothic" w:hAnsi="Century Gothic"/>
          <w:color w:val="222222"/>
          <w:sz w:val="24"/>
          <w:szCs w:val="24"/>
          <w:shd w:val="clear" w:color="auto" w:fill="FFFFFF"/>
        </w:rPr>
        <w:t> are omnivores, which mean that they can </w:t>
      </w:r>
      <w:r w:rsidR="00373A9D" w:rsidRPr="00373A9D">
        <w:rPr>
          <w:rFonts w:ascii="Century Gothic" w:hAnsi="Century Gothic"/>
          <w:b/>
          <w:bCs/>
          <w:color w:val="222222"/>
          <w:sz w:val="24"/>
          <w:szCs w:val="24"/>
          <w:shd w:val="clear" w:color="auto" w:fill="FFFFFF"/>
        </w:rPr>
        <w:t>eat</w:t>
      </w:r>
      <w:r w:rsidR="00373A9D" w:rsidRPr="00373A9D">
        <w:rPr>
          <w:rFonts w:ascii="Century Gothic" w:hAnsi="Century Gothic"/>
          <w:color w:val="222222"/>
          <w:sz w:val="24"/>
          <w:szCs w:val="24"/>
          <w:shd w:val="clear" w:color="auto" w:fill="FFFFFF"/>
        </w:rPr>
        <w:t> both meat and vegetation. Most </w:t>
      </w:r>
      <w:r w:rsidR="00373A9D" w:rsidRPr="00373A9D">
        <w:rPr>
          <w:rFonts w:ascii="Century Gothic" w:hAnsi="Century Gothic"/>
          <w:b/>
          <w:bCs/>
          <w:color w:val="222222"/>
          <w:sz w:val="24"/>
          <w:szCs w:val="24"/>
          <w:shd w:val="clear" w:color="auto" w:fill="FFFFFF"/>
        </w:rPr>
        <w:t>parrots eat</w:t>
      </w:r>
      <w:r w:rsidR="00373A9D" w:rsidRPr="00373A9D">
        <w:rPr>
          <w:rFonts w:ascii="Century Gothic" w:hAnsi="Century Gothic"/>
          <w:color w:val="222222"/>
          <w:sz w:val="24"/>
          <w:szCs w:val="24"/>
          <w:shd w:val="clear" w:color="auto" w:fill="FFFFFF"/>
        </w:rPr>
        <w:t> a diet that contains nuts, flowers, fruit, buds, seeds and insects. Seeds are their favorite food. They have strong jaws that allow them to snap open nutshells to get to the seed that's inside.</w:t>
      </w:r>
    </w:p>
    <w:p w14:paraId="2FFF9141" w14:textId="4E058899" w:rsidR="00F90A74" w:rsidRDefault="00F90A74" w:rsidP="00F90A74">
      <w:pPr>
        <w:rPr>
          <w:rFonts w:ascii="Century Gothic" w:hAnsi="Century Gothic"/>
          <w:sz w:val="24"/>
          <w:szCs w:val="24"/>
        </w:rPr>
      </w:pPr>
      <w:r w:rsidRPr="00373A9D">
        <w:rPr>
          <w:rFonts w:ascii="Century Gothic" w:hAnsi="Century Gothic"/>
          <w:sz w:val="24"/>
          <w:szCs w:val="24"/>
        </w:rPr>
        <w:t>Ask your child “</w:t>
      </w:r>
      <w:r w:rsidR="00373A9D" w:rsidRPr="00373A9D">
        <w:rPr>
          <w:rFonts w:ascii="Century Gothic" w:hAnsi="Century Gothic"/>
          <w:sz w:val="24"/>
          <w:szCs w:val="24"/>
        </w:rPr>
        <w:t xml:space="preserve">If you were a parrot what </w:t>
      </w:r>
      <w:r w:rsidR="00373A9D">
        <w:rPr>
          <w:rFonts w:ascii="Century Gothic" w:hAnsi="Century Gothic"/>
          <w:sz w:val="24"/>
          <w:szCs w:val="24"/>
        </w:rPr>
        <w:t xml:space="preserve">fruit or bug </w:t>
      </w:r>
      <w:r w:rsidR="00373A9D" w:rsidRPr="00373A9D">
        <w:rPr>
          <w:rFonts w:ascii="Century Gothic" w:hAnsi="Century Gothic"/>
          <w:sz w:val="24"/>
          <w:szCs w:val="24"/>
        </w:rPr>
        <w:t>would you eat</w:t>
      </w:r>
      <w:r w:rsidR="003F3698" w:rsidRPr="00373A9D">
        <w:rPr>
          <w:rFonts w:ascii="Century Gothic" w:hAnsi="Century Gothic"/>
          <w:sz w:val="24"/>
          <w:szCs w:val="24"/>
        </w:rPr>
        <w:t>?”</w:t>
      </w:r>
    </w:p>
    <w:p w14:paraId="45563916" w14:textId="3A018FD6" w:rsidR="00373A9D" w:rsidRPr="00373A9D" w:rsidRDefault="00373A9D" w:rsidP="00F90A74">
      <w:pPr>
        <w:rPr>
          <w:rFonts w:ascii="Century Gothic" w:hAnsi="Century Gothic"/>
          <w:sz w:val="24"/>
          <w:szCs w:val="24"/>
        </w:rPr>
      </w:pPr>
      <w:r>
        <w:rPr>
          <w:rFonts w:ascii="Century Gothic" w:hAnsi="Century Gothic"/>
          <w:sz w:val="24"/>
          <w:szCs w:val="24"/>
        </w:rPr>
        <w:t>Encourage your child to answer in a full sentence.</w:t>
      </w:r>
    </w:p>
    <w:p w14:paraId="7A74334A" w14:textId="77777777" w:rsidR="00F90A74" w:rsidRPr="00373A9D" w:rsidRDefault="00F90A74" w:rsidP="00F90A74">
      <w:pPr>
        <w:rPr>
          <w:rFonts w:ascii="Century Gothic" w:hAnsi="Century Gothic"/>
          <w:sz w:val="24"/>
          <w:szCs w:val="24"/>
        </w:rPr>
      </w:pPr>
      <w:r w:rsidRPr="00373A9D">
        <w:rPr>
          <w:rFonts w:ascii="Century Gothic" w:hAnsi="Century Gothic"/>
          <w:sz w:val="24"/>
          <w:szCs w:val="24"/>
        </w:rPr>
        <w:t>Write down their answer to finish the writing prompt.</w:t>
      </w:r>
    </w:p>
    <w:p w14:paraId="56E0A56D" w14:textId="265CB7D7" w:rsidR="00F90A74" w:rsidRPr="00373A9D" w:rsidRDefault="00F90A74" w:rsidP="00F90A74">
      <w:pPr>
        <w:rPr>
          <w:rFonts w:ascii="Century Gothic" w:hAnsi="Century Gothic"/>
          <w:sz w:val="24"/>
          <w:szCs w:val="24"/>
        </w:rPr>
      </w:pPr>
      <w:r w:rsidRPr="00373A9D">
        <w:rPr>
          <w:rFonts w:ascii="Century Gothic" w:hAnsi="Century Gothic"/>
          <w:sz w:val="24"/>
          <w:szCs w:val="24"/>
        </w:rPr>
        <w:t xml:space="preserve">Ask your child to draw </w:t>
      </w:r>
      <w:r w:rsidR="00373A9D">
        <w:rPr>
          <w:rFonts w:ascii="Century Gothic" w:hAnsi="Century Gothic"/>
          <w:sz w:val="24"/>
          <w:szCs w:val="24"/>
        </w:rPr>
        <w:t>themselves as a parrot eating their chosen food</w:t>
      </w:r>
      <w:r w:rsidRPr="00373A9D">
        <w:rPr>
          <w:rFonts w:ascii="Century Gothic" w:hAnsi="Century Gothic"/>
          <w:sz w:val="24"/>
          <w:szCs w:val="24"/>
        </w:rPr>
        <w:t>.</w:t>
      </w:r>
    </w:p>
    <w:p w14:paraId="03373712" w14:textId="77777777" w:rsidR="00F90A74" w:rsidRPr="00373A9D" w:rsidRDefault="00F90A74" w:rsidP="00F90A74">
      <w:pPr>
        <w:rPr>
          <w:rFonts w:ascii="Century Gothic" w:hAnsi="Century Gothic"/>
          <w:sz w:val="24"/>
          <w:szCs w:val="24"/>
        </w:rPr>
      </w:pPr>
      <w:r w:rsidRPr="00373A9D">
        <w:rPr>
          <w:rFonts w:ascii="Century Gothic" w:hAnsi="Century Gothic"/>
          <w:sz w:val="24"/>
          <w:szCs w:val="24"/>
        </w:rPr>
        <w:t>Encourage them to use the appropriate colors for things like the sun, grass, sky etc.</w:t>
      </w:r>
    </w:p>
    <w:p w14:paraId="2D2E5054" w14:textId="77777777" w:rsidR="00F90A74" w:rsidRDefault="00F90A74" w:rsidP="00F90A74">
      <w:pPr>
        <w:rPr>
          <w:rFonts w:ascii="Century Gothic" w:hAnsi="Century Gothic"/>
          <w:sz w:val="28"/>
          <w:szCs w:val="28"/>
        </w:rPr>
      </w:pPr>
    </w:p>
    <w:tbl>
      <w:tblPr>
        <w:tblStyle w:val="TableGrid"/>
        <w:tblW w:w="0" w:type="auto"/>
        <w:tblLayout w:type="fixed"/>
        <w:tblLook w:val="04A0" w:firstRow="1" w:lastRow="0" w:firstColumn="1" w:lastColumn="0" w:noHBand="0" w:noVBand="1"/>
      </w:tblPr>
      <w:tblGrid>
        <w:gridCol w:w="10080"/>
      </w:tblGrid>
      <w:tr w:rsidR="00F90A74" w14:paraId="195E48EF" w14:textId="77777777" w:rsidTr="00F90A74">
        <w:trPr>
          <w:trHeight w:val="7200"/>
        </w:trPr>
        <w:tc>
          <w:tcPr>
            <w:tcW w:w="10080" w:type="dxa"/>
          </w:tcPr>
          <w:p w14:paraId="6DF664EA" w14:textId="77777777" w:rsidR="00F90A74" w:rsidRDefault="00F90A74" w:rsidP="00F90A74">
            <w:pPr>
              <w:rPr>
                <w:rFonts w:ascii="Century Gothic" w:hAnsi="Century Gothic"/>
                <w:sz w:val="28"/>
                <w:szCs w:val="28"/>
              </w:rPr>
            </w:pPr>
          </w:p>
          <w:p w14:paraId="156DF1F7" w14:textId="77777777" w:rsidR="00F90A74" w:rsidRDefault="00F90A74" w:rsidP="00F90A74">
            <w:pPr>
              <w:rPr>
                <w:rFonts w:ascii="Century Gothic" w:hAnsi="Century Gothic"/>
                <w:sz w:val="28"/>
                <w:szCs w:val="28"/>
              </w:rPr>
            </w:pPr>
            <w:r>
              <w:rPr>
                <w:rFonts w:ascii="Century Gothic" w:hAnsi="Century Gothic"/>
                <w:sz w:val="28"/>
                <w:szCs w:val="28"/>
              </w:rPr>
              <w:t xml:space="preserve">  </w:t>
            </w:r>
          </w:p>
          <w:p w14:paraId="7BC57E03" w14:textId="5A77E4D7" w:rsidR="00AD1FDB" w:rsidRDefault="00F90A74" w:rsidP="00AD1FDB">
            <w:pPr>
              <w:rPr>
                <w:rFonts w:ascii="Century Gothic" w:hAnsi="Century Gothic"/>
                <w:sz w:val="28"/>
                <w:szCs w:val="28"/>
              </w:rPr>
            </w:pPr>
            <w:r>
              <w:rPr>
                <w:rFonts w:ascii="Century Gothic" w:hAnsi="Century Gothic"/>
                <w:sz w:val="28"/>
                <w:szCs w:val="28"/>
              </w:rPr>
              <w:t xml:space="preserve">            </w:t>
            </w:r>
            <w:r w:rsidR="00373A9D">
              <w:rPr>
                <w:rFonts w:ascii="Century Gothic" w:hAnsi="Century Gothic"/>
                <w:sz w:val="28"/>
                <w:szCs w:val="28"/>
              </w:rPr>
              <w:t>If I were a parrot I would eat</w:t>
            </w:r>
            <w:r w:rsidR="00AD1FDB">
              <w:rPr>
                <w:rFonts w:ascii="Century Gothic" w:hAnsi="Century Gothic"/>
                <w:sz w:val="28"/>
                <w:szCs w:val="28"/>
              </w:rPr>
              <w:t>…</w:t>
            </w:r>
          </w:p>
          <w:p w14:paraId="5002E028" w14:textId="7AD22986" w:rsidR="003F3698" w:rsidRDefault="003F3698" w:rsidP="003F3698">
            <w:pPr>
              <w:rPr>
                <w:rFonts w:ascii="Century Gothic" w:hAnsi="Century Gothic"/>
                <w:sz w:val="28"/>
                <w:szCs w:val="28"/>
              </w:rPr>
            </w:pPr>
          </w:p>
        </w:tc>
      </w:tr>
    </w:tbl>
    <w:p w14:paraId="64CC775D" w14:textId="77777777" w:rsidR="00F90A74" w:rsidRDefault="00F90A74" w:rsidP="00F90A74">
      <w:pPr>
        <w:rPr>
          <w:rFonts w:ascii="Century Gothic" w:hAnsi="Century Gothic"/>
          <w:sz w:val="28"/>
          <w:szCs w:val="28"/>
        </w:rPr>
      </w:pPr>
    </w:p>
    <w:sectPr w:rsidR="00F9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74"/>
    <w:rsid w:val="00184266"/>
    <w:rsid w:val="002C130E"/>
    <w:rsid w:val="00373A9D"/>
    <w:rsid w:val="003F3698"/>
    <w:rsid w:val="00563E3A"/>
    <w:rsid w:val="00AD1FDB"/>
    <w:rsid w:val="00F90A74"/>
    <w:rsid w:val="00FE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Reneson</dc:creator>
  <cp:lastModifiedBy>PreK3</cp:lastModifiedBy>
  <cp:revision>2</cp:revision>
  <dcterms:created xsi:type="dcterms:W3CDTF">2020-05-07T18:28:00Z</dcterms:created>
  <dcterms:modified xsi:type="dcterms:W3CDTF">2020-05-07T18:28:00Z</dcterms:modified>
</cp:coreProperties>
</file>