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2E" w:rsidRPr="00E55C3C" w:rsidRDefault="003D63C4" w:rsidP="00E55C3C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5465BC" wp14:editId="48CFB8C9">
            <wp:simplePos x="0" y="0"/>
            <wp:positionH relativeFrom="column">
              <wp:posOffset>3402965</wp:posOffset>
            </wp:positionH>
            <wp:positionV relativeFrom="paragraph">
              <wp:posOffset>-454025</wp:posOffset>
            </wp:positionV>
            <wp:extent cx="1012825" cy="941705"/>
            <wp:effectExtent l="0" t="2540" r="0" b="0"/>
            <wp:wrapThrough wrapText="bothSides">
              <wp:wrapPolygon edited="0">
                <wp:start x="-54" y="21542"/>
                <wp:lineTo x="21072" y="21542"/>
                <wp:lineTo x="21072" y="568"/>
                <wp:lineTo x="-54" y="568"/>
                <wp:lineTo x="-54" y="21542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28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3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851EBC" wp14:editId="2AF8DD74">
            <wp:simplePos x="0" y="0"/>
            <wp:positionH relativeFrom="column">
              <wp:posOffset>929005</wp:posOffset>
            </wp:positionH>
            <wp:positionV relativeFrom="paragraph">
              <wp:posOffset>-485140</wp:posOffset>
            </wp:positionV>
            <wp:extent cx="1115695" cy="962025"/>
            <wp:effectExtent l="635" t="0" r="8890" b="8890"/>
            <wp:wrapThrough wrapText="bothSides">
              <wp:wrapPolygon edited="0">
                <wp:start x="21588" y="-14"/>
                <wp:lineTo x="197" y="-14"/>
                <wp:lineTo x="197" y="21372"/>
                <wp:lineTo x="21588" y="21372"/>
                <wp:lineTo x="21588" y="-14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11156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3C">
        <w:rPr>
          <w:rFonts w:ascii="Century Gothic" w:hAnsi="Century Gothic"/>
          <w:b/>
          <w:sz w:val="28"/>
          <w:szCs w:val="28"/>
        </w:rPr>
        <w:t xml:space="preserve">                     </w:t>
      </w:r>
      <w:r w:rsidR="00D30E61" w:rsidRPr="00E55C3C">
        <w:rPr>
          <w:rFonts w:ascii="Century Gothic" w:hAnsi="Century Gothic"/>
          <w:b/>
          <w:sz w:val="28"/>
          <w:szCs w:val="28"/>
        </w:rPr>
        <w:t>Frog Alphabet</w:t>
      </w:r>
    </w:p>
    <w:p w:rsidR="00D30E61" w:rsidRDefault="00D30E61" w:rsidP="00D30E61">
      <w:pPr>
        <w:jc w:val="center"/>
        <w:rPr>
          <w:rFonts w:ascii="Century Gothic" w:hAnsi="Century Gothic"/>
          <w:sz w:val="28"/>
          <w:szCs w:val="28"/>
        </w:rPr>
      </w:pPr>
    </w:p>
    <w:p w:rsidR="00D30E61" w:rsidRPr="007C5028" w:rsidRDefault="00D30E61" w:rsidP="00D30E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Pr="007C5028">
        <w:rPr>
          <w:rFonts w:ascii="Century Gothic" w:hAnsi="Century Gothic"/>
          <w:sz w:val="24"/>
          <w:szCs w:val="24"/>
        </w:rPr>
        <w:t>What letter goes where?  Print off the ABC upper case letters and put the</w:t>
      </w:r>
      <w:r w:rsidR="007C5028" w:rsidRPr="007C5028">
        <w:rPr>
          <w:rFonts w:ascii="Century Gothic" w:hAnsi="Century Gothic"/>
          <w:sz w:val="24"/>
          <w:szCs w:val="24"/>
        </w:rPr>
        <w:t>m in order.  Print off the frog</w:t>
      </w:r>
      <w:r w:rsidRPr="007C5028">
        <w:rPr>
          <w:rFonts w:ascii="Century Gothic" w:hAnsi="Century Gothic"/>
          <w:sz w:val="24"/>
          <w:szCs w:val="24"/>
        </w:rPr>
        <w:t xml:space="preserve"> </w:t>
      </w:r>
      <w:r w:rsidR="007C5028" w:rsidRPr="007C5028">
        <w:rPr>
          <w:rFonts w:ascii="Century Gothic" w:hAnsi="Century Gothic"/>
          <w:sz w:val="24"/>
          <w:szCs w:val="24"/>
        </w:rPr>
        <w:t>card</w:t>
      </w:r>
      <w:r w:rsidR="007C5028">
        <w:rPr>
          <w:rFonts w:ascii="Century Gothic" w:hAnsi="Century Gothic"/>
          <w:sz w:val="24"/>
          <w:szCs w:val="24"/>
        </w:rPr>
        <w:t>s</w:t>
      </w:r>
      <w:r w:rsidR="007C5028" w:rsidRPr="007C5028">
        <w:rPr>
          <w:rFonts w:ascii="Century Gothic" w:hAnsi="Century Gothic"/>
          <w:sz w:val="24"/>
          <w:szCs w:val="24"/>
        </w:rPr>
        <w:t xml:space="preserve"> </w:t>
      </w:r>
      <w:r w:rsidRPr="007C5028">
        <w:rPr>
          <w:rFonts w:ascii="Century Gothic" w:hAnsi="Century Gothic"/>
          <w:sz w:val="24"/>
          <w:szCs w:val="24"/>
        </w:rPr>
        <w:t>a</w:t>
      </w:r>
      <w:r w:rsidR="00CB1D01" w:rsidRPr="007C5028">
        <w:rPr>
          <w:rFonts w:ascii="Century Gothic" w:hAnsi="Century Gothic"/>
          <w:sz w:val="24"/>
          <w:szCs w:val="24"/>
        </w:rPr>
        <w:t>nd use the upper case lette</w:t>
      </w:r>
      <w:r w:rsidR="007C5028" w:rsidRPr="007C5028">
        <w:rPr>
          <w:rFonts w:ascii="Century Gothic" w:hAnsi="Century Gothic"/>
          <w:sz w:val="24"/>
          <w:szCs w:val="24"/>
        </w:rPr>
        <w:t xml:space="preserve">r frogs to insert into the card where there is a missing letter.  </w:t>
      </w:r>
      <w:r w:rsidR="007C5028" w:rsidRPr="007C5028">
        <w:rPr>
          <w:rFonts w:ascii="Century Gothic" w:hAnsi="Century Gothic"/>
          <w:b/>
          <w:sz w:val="24"/>
          <w:szCs w:val="24"/>
        </w:rPr>
        <w:t>No printer…no problem</w:t>
      </w:r>
      <w:r w:rsidR="007C5028" w:rsidRPr="007C5028">
        <w:rPr>
          <w:rFonts w:ascii="Century Gothic" w:hAnsi="Century Gothic"/>
          <w:sz w:val="24"/>
          <w:szCs w:val="24"/>
        </w:rPr>
        <w:t xml:space="preserve">  you can create letter cards with white paper and then make the alphabet on a sheet of paper and put a square for a missing  letter.  Alphabet blocks also will work great too. </w:t>
      </w:r>
    </w:p>
    <w:p w:rsidR="00CB1D01" w:rsidRDefault="00CB1D01" w:rsidP="00D30E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4001059" cy="5353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9" cy="535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01" w:rsidRDefault="00964D85" w:rsidP="00D30E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4010585" cy="5687219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85" w:rsidRDefault="00964D85" w:rsidP="00D30E61">
      <w:pPr>
        <w:rPr>
          <w:rFonts w:ascii="Century Gothic" w:hAnsi="Century Gothic"/>
          <w:noProof/>
          <w:sz w:val="28"/>
          <w:szCs w:val="28"/>
        </w:rPr>
      </w:pPr>
    </w:p>
    <w:p w:rsidR="00964D85" w:rsidRDefault="00964D85" w:rsidP="00D30E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3877216" cy="5477640"/>
            <wp:effectExtent l="0" t="0" r="952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54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85" w:rsidRDefault="00964D85" w:rsidP="00D30E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3896269" cy="5439535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543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85" w:rsidRDefault="00964D85" w:rsidP="00D30E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3915322" cy="5410956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541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85" w:rsidRDefault="00964D85" w:rsidP="00D30E61">
      <w:pPr>
        <w:rPr>
          <w:rFonts w:ascii="Century Gothic" w:hAnsi="Century Gothic"/>
          <w:sz w:val="28"/>
          <w:szCs w:val="28"/>
        </w:rPr>
      </w:pPr>
    </w:p>
    <w:p w:rsidR="00964D85" w:rsidRDefault="00964D85" w:rsidP="00D30E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3867690" cy="5372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53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85" w:rsidRDefault="00964D85" w:rsidP="00D30E61">
      <w:pPr>
        <w:rPr>
          <w:rFonts w:ascii="Century Gothic" w:hAnsi="Century Gothic"/>
          <w:noProof/>
          <w:sz w:val="28"/>
          <w:szCs w:val="28"/>
        </w:rPr>
      </w:pPr>
    </w:p>
    <w:p w:rsidR="00964D85" w:rsidRDefault="00964D85" w:rsidP="00D30E61">
      <w:pPr>
        <w:rPr>
          <w:rFonts w:ascii="Century Gothic" w:hAnsi="Century Gothic"/>
          <w:noProof/>
          <w:sz w:val="28"/>
          <w:szCs w:val="28"/>
        </w:rPr>
      </w:pPr>
    </w:p>
    <w:p w:rsidR="00964D85" w:rsidRDefault="00964D85" w:rsidP="00D30E61">
      <w:pPr>
        <w:rPr>
          <w:rFonts w:ascii="Century Gothic" w:hAnsi="Century Gothic"/>
          <w:noProof/>
          <w:sz w:val="28"/>
          <w:szCs w:val="28"/>
        </w:rPr>
      </w:pPr>
    </w:p>
    <w:p w:rsidR="00964D85" w:rsidRDefault="00964D85" w:rsidP="00D30E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3877216" cy="5372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53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85" w:rsidRPr="00D30E61" w:rsidRDefault="00964D85" w:rsidP="00D30E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3867690" cy="538237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538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D85" w:rsidRPr="00D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61"/>
    <w:rsid w:val="003D63C4"/>
    <w:rsid w:val="00424A2E"/>
    <w:rsid w:val="00567B58"/>
    <w:rsid w:val="007C5028"/>
    <w:rsid w:val="00964D85"/>
    <w:rsid w:val="00C0064A"/>
    <w:rsid w:val="00CA6FA7"/>
    <w:rsid w:val="00CB1D01"/>
    <w:rsid w:val="00D30E61"/>
    <w:rsid w:val="00E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2020-05-08T18:02:00Z</dcterms:created>
  <dcterms:modified xsi:type="dcterms:W3CDTF">2020-05-08T18:02:00Z</dcterms:modified>
</cp:coreProperties>
</file>