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5" w:rsidRDefault="00AB7BFE" w:rsidP="00AB7BFE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Practice Cutting Activity</w:t>
      </w:r>
    </w:p>
    <w:p w:rsidR="00AB7BFE" w:rsidRPr="00017C76" w:rsidRDefault="006D55F4" w:rsidP="00AB7BFE">
      <w:pPr>
        <w:rPr>
          <w:rFonts w:ascii="Century Gothic" w:hAnsi="Century Gothic"/>
          <w:b/>
          <w:sz w:val="28"/>
          <w:szCs w:val="28"/>
        </w:rPr>
      </w:pPr>
      <w:r w:rsidRPr="00017C76">
        <w:rPr>
          <w:rFonts w:ascii="Century Gothic" w:hAnsi="Century Gothic"/>
          <w:b/>
          <w:sz w:val="28"/>
          <w:szCs w:val="28"/>
        </w:rPr>
        <w:t>The link below is to help children acquire the correct scissor grip.</w:t>
      </w:r>
    </w:p>
    <w:p w:rsidR="006D55F4" w:rsidRDefault="002555B2" w:rsidP="00AB7BFE">
      <w:pPr>
        <w:rPr>
          <w:rFonts w:ascii="Century Gothic" w:hAnsi="Century Gothic"/>
          <w:sz w:val="28"/>
          <w:szCs w:val="28"/>
        </w:rPr>
      </w:pPr>
      <w:hyperlink r:id="rId5" w:history="1">
        <w:r w:rsidR="006D55F4" w:rsidRPr="006D55F4">
          <w:rPr>
            <w:rStyle w:val="Hyperlink"/>
            <w:rFonts w:ascii="Century Gothic" w:hAnsi="Century Gothic"/>
            <w:sz w:val="28"/>
            <w:szCs w:val="28"/>
          </w:rPr>
          <w:t>https://www.youtube.com/watch?v=TT3PCQTBdeM</w:t>
        </w:r>
      </w:hyperlink>
    </w:p>
    <w:p w:rsidR="006D55F4" w:rsidRPr="0000558B" w:rsidRDefault="006D55F4" w:rsidP="00AB7BFE">
      <w:pPr>
        <w:rPr>
          <w:rFonts w:ascii="Century Gothic" w:hAnsi="Century Gothic"/>
          <w:sz w:val="24"/>
          <w:szCs w:val="24"/>
        </w:rPr>
      </w:pPr>
    </w:p>
    <w:p w:rsidR="00AB7BFE" w:rsidRDefault="00AB7BFE" w:rsidP="00AB7BFE">
      <w:pPr>
        <w:rPr>
          <w:rFonts w:ascii="Century Gothic" w:hAnsi="Century Gothic"/>
          <w:sz w:val="24"/>
          <w:szCs w:val="24"/>
        </w:rPr>
      </w:pPr>
      <w:r w:rsidRPr="0000558B">
        <w:rPr>
          <w:rFonts w:ascii="Century Gothic" w:hAnsi="Century Gothic"/>
          <w:sz w:val="24"/>
          <w:szCs w:val="24"/>
        </w:rPr>
        <w:t xml:space="preserve">All children need practice with cutting fine motor skill.  No printer required for this activity.  Find something around the house to make tracers of the following shapes.  A cardboard box is great to make tracers out of.  Then find things that are in the shape of a circle, square, rectangle, and triangle.  A triangle tracer can be made by folding a square in half.  Trace these shapes on any piece of paper.  A square should be approximately 3 X 3 inches.  The shapes do not have to be big.  </w:t>
      </w:r>
      <w:r w:rsidR="006D55F4" w:rsidRPr="0000558B">
        <w:rPr>
          <w:rFonts w:ascii="Century Gothic" w:hAnsi="Century Gothic"/>
          <w:sz w:val="24"/>
          <w:szCs w:val="24"/>
        </w:rPr>
        <w:t xml:space="preserve">You can also draw lines for children to cut such as straight line, zig zag, or curved.  </w:t>
      </w:r>
    </w:p>
    <w:p w:rsidR="00017C76" w:rsidRPr="0000558B" w:rsidRDefault="00017C76" w:rsidP="00AB7BFE">
      <w:pPr>
        <w:rPr>
          <w:rFonts w:ascii="Century Gothic" w:hAnsi="Century Gothic"/>
          <w:sz w:val="24"/>
          <w:szCs w:val="24"/>
        </w:rPr>
      </w:pPr>
    </w:p>
    <w:p w:rsidR="0000558B" w:rsidRDefault="00017C76" w:rsidP="00AB7BFE">
      <w:pPr>
        <w:rPr>
          <w:rFonts w:ascii="Century Gothic" w:hAnsi="Century Gothic"/>
        </w:rPr>
      </w:pPr>
      <w:r w:rsidRPr="00017C76">
        <w:rPr>
          <w:rFonts w:ascii="Century Gothic" w:hAnsi="Century Gothic"/>
        </w:rPr>
        <w:t>All children progress at their own pace with fine motor skills.</w:t>
      </w:r>
      <w:r>
        <w:rPr>
          <w:rFonts w:ascii="Century Gothic" w:hAnsi="Century Gothic"/>
        </w:rPr>
        <w:t xml:space="preserve">  Your child will transition from a fist grip hold to a three finger hold.</w:t>
      </w:r>
    </w:p>
    <w:p w:rsidR="00017C76" w:rsidRPr="00017C76" w:rsidRDefault="00017C76" w:rsidP="00AB7BFE">
      <w:pPr>
        <w:rPr>
          <w:rFonts w:ascii="Century Gothic" w:hAnsi="Century Gothic"/>
        </w:rPr>
      </w:pPr>
    </w:p>
    <w:p w:rsidR="0000558B" w:rsidRPr="00017C76" w:rsidRDefault="0000558B" w:rsidP="00AB7BFE">
      <w:pPr>
        <w:rPr>
          <w:rFonts w:ascii="Century Gothic" w:hAnsi="Century Gothic"/>
          <w:b/>
          <w:sz w:val="28"/>
          <w:szCs w:val="28"/>
        </w:rPr>
      </w:pPr>
      <w:r w:rsidRPr="00017C76">
        <w:rPr>
          <w:rFonts w:ascii="Century Gothic" w:hAnsi="Century Gothic"/>
          <w:b/>
          <w:sz w:val="28"/>
          <w:szCs w:val="28"/>
        </w:rPr>
        <w:t>The link below is to help children acquire the correct pencil grip.</w:t>
      </w:r>
    </w:p>
    <w:p w:rsidR="0000558B" w:rsidRDefault="002555B2" w:rsidP="00AB7BFE">
      <w:pPr>
        <w:rPr>
          <w:rFonts w:ascii="Century Gothic" w:hAnsi="Century Gothic"/>
          <w:sz w:val="28"/>
          <w:szCs w:val="28"/>
        </w:rPr>
      </w:pPr>
      <w:hyperlink r:id="rId6" w:history="1">
        <w:r w:rsidR="0000558B" w:rsidRPr="0000558B">
          <w:rPr>
            <w:rStyle w:val="Hyperlink"/>
            <w:rFonts w:ascii="Century Gothic" w:hAnsi="Century Gothic"/>
            <w:sz w:val="28"/>
            <w:szCs w:val="28"/>
          </w:rPr>
          <w:t>https://www.youtube.com/watch?v=VhtdJ4D0OtQ&amp;t=11s</w:t>
        </w:r>
      </w:hyperlink>
    </w:p>
    <w:p w:rsidR="00017C76" w:rsidRDefault="00017C76" w:rsidP="00AB7BFE">
      <w:pPr>
        <w:rPr>
          <w:rFonts w:ascii="Century Gothic" w:hAnsi="Century Gothic"/>
          <w:sz w:val="28"/>
          <w:szCs w:val="28"/>
        </w:rPr>
      </w:pPr>
    </w:p>
    <w:p w:rsidR="00017C76" w:rsidRPr="00017C76" w:rsidRDefault="00017C76" w:rsidP="00AB7BFE">
      <w:pPr>
        <w:rPr>
          <w:rFonts w:ascii="Century Gothic" w:hAnsi="Century Gothic"/>
          <w:sz w:val="28"/>
          <w:szCs w:val="28"/>
        </w:rPr>
      </w:pPr>
    </w:p>
    <w:sectPr w:rsidR="00017C76" w:rsidRPr="0001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E"/>
    <w:rsid w:val="0000558B"/>
    <w:rsid w:val="00017C76"/>
    <w:rsid w:val="002555B2"/>
    <w:rsid w:val="006D55F4"/>
    <w:rsid w:val="00AB7BFE"/>
    <w:rsid w:val="00D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tdJ4D0OtQ&amp;t=11s" TargetMode="External"/><Relationship Id="rId5" Type="http://schemas.openxmlformats.org/officeDocument/2006/relationships/hyperlink" Target="https://www.youtube.com/watch?v=TT3PCQTBd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2020-05-18T18:41:00Z</dcterms:created>
  <dcterms:modified xsi:type="dcterms:W3CDTF">2020-05-18T18:41:00Z</dcterms:modified>
</cp:coreProperties>
</file>